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C28CA" w14:textId="77777777" w:rsidR="006C3E84" w:rsidRPr="00902EF6" w:rsidRDefault="006C3E84">
      <w:pPr>
        <w:rPr>
          <w:rFonts w:ascii="Arial" w:hAnsi="Arial" w:cs="Arial"/>
          <w:b/>
          <w:sz w:val="32"/>
          <w:szCs w:val="32"/>
        </w:rPr>
      </w:pPr>
      <w:r w:rsidRPr="00902EF6">
        <w:rPr>
          <w:rFonts w:ascii="Arial" w:hAnsi="Arial" w:cs="Arial"/>
          <w:noProof/>
          <w:lang w:eastAsia="sv-SE"/>
        </w:rPr>
        <mc:AlternateContent>
          <mc:Choice Requires="wps">
            <w:drawing>
              <wp:anchor distT="0" distB="0" distL="114300" distR="114300" simplePos="0" relativeHeight="251658240" behindDoc="1" locked="0" layoutInCell="1" allowOverlap="1" wp14:anchorId="772BA817" wp14:editId="60DC826D">
                <wp:simplePos x="0" y="0"/>
                <wp:positionH relativeFrom="column">
                  <wp:posOffset>-880745</wp:posOffset>
                </wp:positionH>
                <wp:positionV relativeFrom="paragraph">
                  <wp:posOffset>0</wp:posOffset>
                </wp:positionV>
                <wp:extent cx="2880995" cy="509270"/>
                <wp:effectExtent l="0" t="0" r="0" b="5080"/>
                <wp:wrapTight wrapText="bothSides">
                  <wp:wrapPolygon edited="0">
                    <wp:start x="428" y="0"/>
                    <wp:lineTo x="428" y="21007"/>
                    <wp:lineTo x="21138" y="21007"/>
                    <wp:lineTo x="21138" y="0"/>
                    <wp:lineTo x="428" y="0"/>
                  </wp:wrapPolygon>
                </wp:wrapTight>
                <wp:docPr id="1536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995" cy="509270"/>
                        </a:xfrm>
                        <a:prstGeom prst="rect">
                          <a:avLst/>
                        </a:prstGeom>
                        <a:noFill/>
                        <a:ln w="9525">
                          <a:noFill/>
                          <a:miter lim="800000"/>
                          <a:headEnd/>
                          <a:tailEnd/>
                        </a:ln>
                      </wps:spPr>
                      <wps:txbx>
                        <w:txbxContent>
                          <w:p w14:paraId="3048DB5A" w14:textId="1FC847EA" w:rsidR="007C432F" w:rsidRDefault="007C432F" w:rsidP="006C3E84">
                            <w:pPr>
                              <w:pStyle w:val="NormalWeb"/>
                              <w:spacing w:before="0" w:beforeAutospacing="0" w:after="0" w:afterAutospacing="0"/>
                              <w:jc w:val="center"/>
                              <w:textAlignment w:val="baseline"/>
                            </w:pPr>
                            <w:r>
                              <w:rPr>
                                <w:rFonts w:ascii="Arial" w:eastAsia="Times New Roman" w:hAnsi="Arial" w:cs="Arial"/>
                                <w:color w:val="000000" w:themeColor="text1"/>
                                <w:kern w:val="24"/>
                                <w:sz w:val="28"/>
                                <w:szCs w:val="28"/>
                              </w:rPr>
                              <w:t>IK VILJAN</w:t>
                            </w:r>
                          </w:p>
                          <w:p w14:paraId="7613D0B4" w14:textId="77777777" w:rsidR="007C432F" w:rsidRDefault="007C432F" w:rsidP="006C3E84">
                            <w:pPr>
                              <w:pStyle w:val="NormalWeb"/>
                              <w:kinsoku w:val="0"/>
                              <w:overflowPunct w:val="0"/>
                              <w:spacing w:before="0" w:beforeAutospacing="0" w:after="0" w:afterAutospacing="0"/>
                              <w:jc w:val="center"/>
                              <w:textAlignment w:val="baseline"/>
                            </w:pPr>
                            <w:r>
                              <w:rPr>
                                <w:rFonts w:ascii="Arial" w:eastAsia="Times New Roman" w:hAnsi="Arial" w:cs="Arial"/>
                                <w:color w:val="000000" w:themeColor="text1"/>
                                <w:kern w:val="24"/>
                                <w:sz w:val="28"/>
                                <w:szCs w:val="28"/>
                              </w:rPr>
                              <w:t>STRÄNGNÄS</w:t>
                            </w:r>
                          </w:p>
                        </w:txbxContent>
                      </wps:txbx>
                      <wps:bodyPr anchor="ctr">
                        <a:spAutoFit/>
                      </wps:bodyPr>
                    </wps:wsp>
                  </a:graphicData>
                </a:graphic>
              </wp:anchor>
            </w:drawing>
          </mc:Choice>
          <mc:Fallback>
            <w:pict>
              <v:rect w14:anchorId="772BA817" id="Rectangle 18" o:spid="_x0000_s1026" style="position:absolute;margin-left:-69.35pt;margin-top:0;width:226.85pt;height:40.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NlVwAEAAGEDAAAOAAAAZHJzL2Uyb0RvYy54bWysU01v2zAMvQ/YfxB0X+wEyJYYcYpiXXbp&#10;PoCuP4CR5ViYJAqiGjv/fpSSpsV2K+aDIIrk43skvbmZnBVHHcmgb+V8VkuhvcLO+EMrH3/tPqyk&#10;oAS+A4tet/KkSd5s37/bjKHRCxzQdjoKBvHUjKGVQ0qhqSpSg3ZAMwzas7PH6CCxGQ9VF2FkdGer&#10;RV1/rEaMXYioNBG/3p2dclvw+16r9KPvSSdhW8ncUjljOff5rLYbaA4RwmDUhQa8gYUD47noFeoO&#10;EoinaP6BckZFJOzTTKGrsO+N0kUDq5nXf6l5GCDoooWbQ+HaJvp/sOr78SH8jJk6hXtUv0l4/DyA&#10;P+jbGHEcNHRcbp4bVY2BmmtCNohTxX78hh2PFp4Slh5MfXQZkNWJqbT6dG21npJQ/LhYrer1eimF&#10;Yt+yXi8+lVlU0Dxnh0jpq0Yn8qWVkUdZ0OF4TymzgeY5JBfzuDPWlnFaL8ZWrpeLZUl45XEm8bZZ&#10;41q5qvN3nn8W+cV3JTmBsec7F7D+ojoLzTtFTZr2Ewfm6x67E+sHrwbklVIplnoUbrkTO1NIvsRd&#10;kHiOhftl5/KivLZL1Mufsf0DAAD//wMAUEsDBBQABgAIAAAAIQApD20S3gAAAAgBAAAPAAAAZHJz&#10;L2Rvd25yZXYueG1sTI/BTsMwEETvSPyDtUhcUOukFSUNcSqEBAc4EcjdjbdJlHgdYrc1f89yorcd&#10;zWj2TbGLdhQnnH3vSEG6TEAgNc701Cr4+nxZZCB80GT06AgV/KCHXXl9VejcuDN94KkKreAS8rlW&#10;0IUw5VL6pkOr/dJNSOwd3Gx1YDm30sz6zOV2lKsk2Uire+IPnZ7wucNmqI5WQR3rtzj0m60Z7l6r&#10;7/Y9Taq6Vur2Jj49gggYw38Y/vAZHUpm2rsjGS9GBYt0nT1wVgFPYn+d3vOxV5AlK5BlIS8HlL8A&#10;AAD//wMAUEsBAi0AFAAGAAgAAAAhALaDOJL+AAAA4QEAABMAAAAAAAAAAAAAAAAAAAAAAFtDb250&#10;ZW50X1R5cGVzXS54bWxQSwECLQAUAAYACAAAACEAOP0h/9YAAACUAQAACwAAAAAAAAAAAAAAAAAv&#10;AQAAX3JlbHMvLnJlbHNQSwECLQAUAAYACAAAACEAmkjZVcABAABhAwAADgAAAAAAAAAAAAAAAAAu&#10;AgAAZHJzL2Uyb0RvYy54bWxQSwECLQAUAAYACAAAACEAKQ9tEt4AAAAIAQAADwAAAAAAAAAAAAAA&#10;AAAaBAAAZHJzL2Rvd25yZXYueG1sUEsFBgAAAAAEAAQA8wAAACUFAAAAAA==&#10;" filled="f" stroked="f">
                <v:textbox style="mso-fit-shape-to-text:t">
                  <w:txbxContent>
                    <w:p w14:paraId="3048DB5A" w14:textId="1FC847EA" w:rsidR="007C432F" w:rsidRDefault="007C432F" w:rsidP="006C3E84">
                      <w:pPr>
                        <w:pStyle w:val="NormalWeb"/>
                        <w:spacing w:before="0" w:beforeAutospacing="0" w:after="0" w:afterAutospacing="0"/>
                        <w:jc w:val="center"/>
                        <w:textAlignment w:val="baseline"/>
                      </w:pPr>
                      <w:r>
                        <w:rPr>
                          <w:rFonts w:ascii="Arial" w:eastAsia="Times New Roman" w:hAnsi="Arial" w:cs="Arial"/>
                          <w:color w:val="000000" w:themeColor="text1"/>
                          <w:kern w:val="24"/>
                          <w:sz w:val="28"/>
                          <w:szCs w:val="28"/>
                        </w:rPr>
                        <w:t>IK VILJAN</w:t>
                      </w:r>
                    </w:p>
                    <w:p w14:paraId="7613D0B4" w14:textId="77777777" w:rsidR="007C432F" w:rsidRDefault="007C432F" w:rsidP="006C3E84">
                      <w:pPr>
                        <w:pStyle w:val="NormalWeb"/>
                        <w:kinsoku w:val="0"/>
                        <w:overflowPunct w:val="0"/>
                        <w:spacing w:before="0" w:beforeAutospacing="0" w:after="0" w:afterAutospacing="0"/>
                        <w:jc w:val="center"/>
                        <w:textAlignment w:val="baseline"/>
                      </w:pPr>
                      <w:r>
                        <w:rPr>
                          <w:rFonts w:ascii="Arial" w:eastAsia="Times New Roman" w:hAnsi="Arial" w:cs="Arial"/>
                          <w:color w:val="000000" w:themeColor="text1"/>
                          <w:kern w:val="24"/>
                          <w:sz w:val="28"/>
                          <w:szCs w:val="28"/>
                        </w:rPr>
                        <w:t>STRÄNGNÄS</w:t>
                      </w:r>
                    </w:p>
                  </w:txbxContent>
                </v:textbox>
                <w10:wrap type="tight"/>
              </v:rect>
            </w:pict>
          </mc:Fallback>
        </mc:AlternateContent>
      </w:r>
    </w:p>
    <w:p w14:paraId="3165B336" w14:textId="77777777" w:rsidR="006C3E84" w:rsidRPr="00902EF6" w:rsidRDefault="006C3E84">
      <w:pPr>
        <w:rPr>
          <w:rFonts w:ascii="Arial" w:hAnsi="Arial" w:cs="Arial"/>
          <w:b/>
          <w:sz w:val="32"/>
          <w:szCs w:val="32"/>
        </w:rPr>
      </w:pPr>
    </w:p>
    <w:p w14:paraId="77A31C21" w14:textId="32DEEFC9" w:rsidR="00A40810" w:rsidRPr="00902EF6" w:rsidRDefault="001A0A0F" w:rsidP="00963433">
      <w:pPr>
        <w:rPr>
          <w:rFonts w:ascii="Arial" w:hAnsi="Arial" w:cs="Arial"/>
          <w:b/>
          <w:sz w:val="32"/>
          <w:szCs w:val="32"/>
        </w:rPr>
      </w:pPr>
      <w:r w:rsidRPr="00902EF6">
        <w:rPr>
          <w:rFonts w:ascii="Arial" w:hAnsi="Arial" w:cs="Arial"/>
          <w:b/>
          <w:sz w:val="32"/>
          <w:szCs w:val="32"/>
        </w:rPr>
        <w:t>Verksamhet</w:t>
      </w:r>
      <w:r w:rsidR="00963433" w:rsidRPr="00902EF6">
        <w:rPr>
          <w:rFonts w:ascii="Arial" w:hAnsi="Arial" w:cs="Arial"/>
          <w:b/>
          <w:sz w:val="32"/>
          <w:szCs w:val="32"/>
        </w:rPr>
        <w:t>splan</w:t>
      </w:r>
      <w:r w:rsidRPr="00902EF6">
        <w:rPr>
          <w:rFonts w:ascii="Arial" w:hAnsi="Arial" w:cs="Arial"/>
          <w:b/>
          <w:sz w:val="32"/>
          <w:szCs w:val="32"/>
        </w:rPr>
        <w:t xml:space="preserve"> </w:t>
      </w:r>
      <w:r w:rsidR="003C172B" w:rsidRPr="00902EF6">
        <w:rPr>
          <w:rFonts w:ascii="Arial" w:hAnsi="Arial" w:cs="Arial"/>
          <w:b/>
          <w:sz w:val="32"/>
          <w:szCs w:val="32"/>
        </w:rPr>
        <w:t>202</w:t>
      </w:r>
      <w:r w:rsidR="002223A4" w:rsidRPr="00902EF6">
        <w:rPr>
          <w:rFonts w:ascii="Arial" w:hAnsi="Arial" w:cs="Arial"/>
          <w:b/>
          <w:sz w:val="32"/>
          <w:szCs w:val="32"/>
        </w:rPr>
        <w:t>3</w:t>
      </w:r>
    </w:p>
    <w:p w14:paraId="02B50BC3" w14:textId="1FDFFCFF" w:rsidR="007F4846" w:rsidRPr="00902EF6" w:rsidRDefault="007F4846" w:rsidP="00902EF6">
      <w:pPr>
        <w:spacing w:after="0"/>
        <w:rPr>
          <w:rFonts w:ascii="Arial" w:hAnsi="Arial" w:cs="Arial"/>
          <w:b/>
          <w:sz w:val="24"/>
          <w:szCs w:val="24"/>
        </w:rPr>
      </w:pPr>
      <w:r w:rsidRPr="00902EF6">
        <w:rPr>
          <w:rFonts w:ascii="Arial" w:hAnsi="Arial" w:cs="Arial"/>
          <w:b/>
          <w:sz w:val="24"/>
          <w:szCs w:val="24"/>
        </w:rPr>
        <w:t>Ungdomsverksamheten</w:t>
      </w:r>
    </w:p>
    <w:p w14:paraId="2F1736A3" w14:textId="69AF3C9C" w:rsidR="002223A4" w:rsidRPr="00902EF6" w:rsidRDefault="002223A4" w:rsidP="00963433">
      <w:pPr>
        <w:rPr>
          <w:rFonts w:ascii="Arial" w:hAnsi="Arial" w:cs="Arial"/>
          <w:bCs/>
        </w:rPr>
      </w:pPr>
      <w:r w:rsidRPr="00902EF6">
        <w:rPr>
          <w:rFonts w:ascii="Arial" w:hAnsi="Arial" w:cs="Arial"/>
          <w:bCs/>
        </w:rPr>
        <w:t xml:space="preserve">IK Viljan fortsätter satsningen på ungdomsverksamheten under 2023, en spelarutbildningsplan ska färdigställas, utbildas i och tas i bruk. Fotbollsutvecklaren och Sportchefen kommer att ansvara för implementering och uppföljning av en mer tydlig modell för barn- och ungdomsverksamheten som ska ge våra ledare mer stöd och leda till ännu mer välutbildade spelare. </w:t>
      </w:r>
    </w:p>
    <w:p w14:paraId="75880D6F" w14:textId="390E0458" w:rsidR="007F4846" w:rsidRPr="00902EF6" w:rsidRDefault="007F4846" w:rsidP="00902EF6">
      <w:pPr>
        <w:spacing w:after="0"/>
        <w:rPr>
          <w:rFonts w:ascii="Arial" w:hAnsi="Arial" w:cs="Arial"/>
          <w:b/>
          <w:sz w:val="24"/>
          <w:szCs w:val="24"/>
        </w:rPr>
      </w:pPr>
      <w:r w:rsidRPr="00902EF6">
        <w:rPr>
          <w:rFonts w:ascii="Arial" w:hAnsi="Arial" w:cs="Arial"/>
          <w:b/>
          <w:sz w:val="24"/>
          <w:szCs w:val="24"/>
        </w:rPr>
        <w:t>Organisation</w:t>
      </w:r>
    </w:p>
    <w:p w14:paraId="7A2108B4" w14:textId="74630AEA" w:rsidR="00EA4DBD" w:rsidRPr="00902EF6" w:rsidRDefault="002223A4" w:rsidP="00963433">
      <w:pPr>
        <w:rPr>
          <w:rFonts w:ascii="Arial" w:hAnsi="Arial" w:cs="Arial"/>
          <w:bCs/>
        </w:rPr>
      </w:pPr>
      <w:r w:rsidRPr="00902EF6">
        <w:rPr>
          <w:rFonts w:ascii="Arial" w:hAnsi="Arial" w:cs="Arial"/>
          <w:bCs/>
        </w:rPr>
        <w:t xml:space="preserve">Under slutet av 2022 och början av 2023 har både Klubbchef och Sportchef valt att gå vidare till nya utmaningar. Under första halvåret kommer därför styrelsen fokusera på att bygga upp den arvoderade delen av föreningens organisation för att kunna ta nya kliv. Målet är att föreningen ska ha två heltidsanställda för att ge </w:t>
      </w:r>
      <w:r w:rsidR="007F4846" w:rsidRPr="00902EF6">
        <w:rPr>
          <w:rFonts w:ascii="Arial" w:hAnsi="Arial" w:cs="Arial"/>
          <w:bCs/>
        </w:rPr>
        <w:t>ledare och andra ideella krafter</w:t>
      </w:r>
      <w:r w:rsidRPr="00902EF6">
        <w:rPr>
          <w:rFonts w:ascii="Arial" w:hAnsi="Arial" w:cs="Arial"/>
          <w:bCs/>
        </w:rPr>
        <w:t xml:space="preserve"> bästa möjliga förutsättningar. </w:t>
      </w:r>
    </w:p>
    <w:p w14:paraId="133BDB8B" w14:textId="11AA29D9" w:rsidR="007F4846" w:rsidRPr="00902EF6" w:rsidRDefault="007F4846" w:rsidP="00902EF6">
      <w:pPr>
        <w:spacing w:after="0"/>
        <w:rPr>
          <w:rFonts w:ascii="Arial" w:hAnsi="Arial" w:cs="Arial"/>
          <w:b/>
          <w:sz w:val="24"/>
          <w:szCs w:val="24"/>
        </w:rPr>
      </w:pPr>
      <w:r w:rsidRPr="00902EF6">
        <w:rPr>
          <w:rFonts w:ascii="Arial" w:hAnsi="Arial" w:cs="Arial"/>
          <w:b/>
          <w:sz w:val="24"/>
          <w:szCs w:val="24"/>
        </w:rPr>
        <w:t>Intäkter</w:t>
      </w:r>
    </w:p>
    <w:p w14:paraId="713FC6A7" w14:textId="77777777" w:rsidR="007F4846" w:rsidRPr="00902EF6" w:rsidRDefault="002223A4" w:rsidP="00963433">
      <w:pPr>
        <w:rPr>
          <w:rFonts w:ascii="Arial" w:hAnsi="Arial" w:cs="Arial"/>
          <w:bCs/>
        </w:rPr>
      </w:pPr>
      <w:r w:rsidRPr="00902EF6">
        <w:rPr>
          <w:rFonts w:ascii="Arial" w:hAnsi="Arial" w:cs="Arial"/>
          <w:bCs/>
        </w:rPr>
        <w:t>De</w:t>
      </w:r>
      <w:r w:rsidR="007F4846" w:rsidRPr="00902EF6">
        <w:rPr>
          <w:rFonts w:ascii="Arial" w:hAnsi="Arial" w:cs="Arial"/>
          <w:bCs/>
        </w:rPr>
        <w:t>ssa</w:t>
      </w:r>
      <w:r w:rsidRPr="00902EF6">
        <w:rPr>
          <w:rFonts w:ascii="Arial" w:hAnsi="Arial" w:cs="Arial"/>
          <w:bCs/>
        </w:rPr>
        <w:t xml:space="preserve"> satsning</w:t>
      </w:r>
      <w:r w:rsidR="007F4846" w:rsidRPr="00902EF6">
        <w:rPr>
          <w:rFonts w:ascii="Arial" w:hAnsi="Arial" w:cs="Arial"/>
          <w:bCs/>
        </w:rPr>
        <w:t>ar</w:t>
      </w:r>
      <w:r w:rsidRPr="00902EF6">
        <w:rPr>
          <w:rFonts w:ascii="Arial" w:hAnsi="Arial" w:cs="Arial"/>
          <w:bCs/>
        </w:rPr>
        <w:t xml:space="preserve"> ställer krav på </w:t>
      </w:r>
      <w:r w:rsidR="007F4846" w:rsidRPr="00902EF6">
        <w:rPr>
          <w:rFonts w:ascii="Arial" w:hAnsi="Arial" w:cs="Arial"/>
          <w:bCs/>
        </w:rPr>
        <w:t>ökade</w:t>
      </w:r>
      <w:r w:rsidRPr="00902EF6">
        <w:rPr>
          <w:rFonts w:ascii="Arial" w:hAnsi="Arial" w:cs="Arial"/>
          <w:bCs/>
        </w:rPr>
        <w:t xml:space="preserve"> intäkter.</w:t>
      </w:r>
      <w:r w:rsidR="007F4846" w:rsidRPr="00902EF6">
        <w:rPr>
          <w:rFonts w:ascii="Arial" w:hAnsi="Arial" w:cs="Arial"/>
          <w:bCs/>
        </w:rPr>
        <w:t xml:space="preserve"> Målet är att öka</w:t>
      </w:r>
      <w:r w:rsidRPr="00902EF6">
        <w:rPr>
          <w:rFonts w:ascii="Arial" w:hAnsi="Arial" w:cs="Arial"/>
          <w:bCs/>
        </w:rPr>
        <w:t xml:space="preserve"> </w:t>
      </w:r>
      <w:r w:rsidR="007F4846" w:rsidRPr="00902EF6">
        <w:rPr>
          <w:rFonts w:ascii="Arial" w:hAnsi="Arial" w:cs="Arial"/>
          <w:bCs/>
        </w:rPr>
        <w:t>o</w:t>
      </w:r>
      <w:r w:rsidRPr="00902EF6">
        <w:rPr>
          <w:rFonts w:ascii="Arial" w:hAnsi="Arial" w:cs="Arial"/>
          <w:bCs/>
        </w:rPr>
        <w:t>msättningen under 2023 genom fokus på kärnverksamheten. Föreningen vill attrahera och behålla ännu fler medlemmar</w:t>
      </w:r>
      <w:r w:rsidR="007F4846" w:rsidRPr="00902EF6">
        <w:rPr>
          <w:rFonts w:ascii="Arial" w:hAnsi="Arial" w:cs="Arial"/>
          <w:bCs/>
        </w:rPr>
        <w:t>. Styrelsen är övertygad om att detta kan göras genom en tydligare styrning av och hjälp till våra ledare.</w:t>
      </w:r>
      <w:r w:rsidRPr="00902EF6">
        <w:rPr>
          <w:rFonts w:ascii="Arial" w:hAnsi="Arial" w:cs="Arial"/>
          <w:bCs/>
        </w:rPr>
        <w:t xml:space="preserve"> </w:t>
      </w:r>
    </w:p>
    <w:p w14:paraId="4DE34E33" w14:textId="7346E979" w:rsidR="002223A4" w:rsidRPr="00902EF6" w:rsidRDefault="007F4846" w:rsidP="00963433">
      <w:pPr>
        <w:rPr>
          <w:rFonts w:ascii="Arial" w:hAnsi="Arial" w:cs="Arial"/>
          <w:bCs/>
        </w:rPr>
      </w:pPr>
      <w:r w:rsidRPr="00902EF6">
        <w:rPr>
          <w:rFonts w:ascii="Arial" w:hAnsi="Arial" w:cs="Arial"/>
          <w:bCs/>
        </w:rPr>
        <w:t xml:space="preserve">Arrangemang av fotbollsskola, cuper och </w:t>
      </w:r>
      <w:proofErr w:type="spellStart"/>
      <w:r w:rsidRPr="00902EF6">
        <w:rPr>
          <w:rFonts w:ascii="Arial" w:hAnsi="Arial" w:cs="Arial"/>
          <w:bCs/>
        </w:rPr>
        <w:t>camper</w:t>
      </w:r>
      <w:proofErr w:type="spellEnd"/>
      <w:r w:rsidRPr="00902EF6">
        <w:rPr>
          <w:rFonts w:ascii="Arial" w:hAnsi="Arial" w:cs="Arial"/>
          <w:bCs/>
        </w:rPr>
        <w:t xml:space="preserve"> skapar både innehåll åt våra medlemmar och intäkter i form av deltagaravgifter och kioskförsäljning. </w:t>
      </w:r>
      <w:r w:rsidR="002223A4" w:rsidRPr="00902EF6">
        <w:rPr>
          <w:rFonts w:ascii="Arial" w:hAnsi="Arial" w:cs="Arial"/>
          <w:bCs/>
        </w:rPr>
        <w:t xml:space="preserve">IK Viljan Marketing har under </w:t>
      </w:r>
      <w:r w:rsidR="00902EF6">
        <w:rPr>
          <w:rFonts w:ascii="Arial" w:hAnsi="Arial" w:cs="Arial"/>
          <w:bCs/>
        </w:rPr>
        <w:t>många</w:t>
      </w:r>
      <w:r w:rsidR="002223A4" w:rsidRPr="00902EF6">
        <w:rPr>
          <w:rFonts w:ascii="Arial" w:hAnsi="Arial" w:cs="Arial"/>
          <w:bCs/>
        </w:rPr>
        <w:t xml:space="preserve"> års tid skapat en god plattform för fortsatt utveckling av arbetet med </w:t>
      </w:r>
      <w:r w:rsidRPr="00902EF6">
        <w:rPr>
          <w:rFonts w:ascii="Arial" w:hAnsi="Arial" w:cs="Arial"/>
          <w:bCs/>
        </w:rPr>
        <w:t xml:space="preserve">att attrahera befintliga och nya </w:t>
      </w:r>
      <w:r w:rsidR="002223A4" w:rsidRPr="00902EF6">
        <w:rPr>
          <w:rFonts w:ascii="Arial" w:hAnsi="Arial" w:cs="Arial"/>
          <w:bCs/>
        </w:rPr>
        <w:t xml:space="preserve">samarbetspartners.   </w:t>
      </w:r>
    </w:p>
    <w:p w14:paraId="01C5EF6A" w14:textId="5CABC161" w:rsidR="007F4846" w:rsidRPr="00902EF6" w:rsidRDefault="007F4846" w:rsidP="00902EF6">
      <w:pPr>
        <w:spacing w:after="0"/>
        <w:rPr>
          <w:rFonts w:ascii="Arial" w:hAnsi="Arial" w:cs="Arial"/>
          <w:b/>
          <w:sz w:val="24"/>
          <w:szCs w:val="24"/>
        </w:rPr>
      </w:pPr>
      <w:r w:rsidRPr="00902EF6">
        <w:rPr>
          <w:rFonts w:ascii="Arial" w:hAnsi="Arial" w:cs="Arial"/>
          <w:b/>
          <w:sz w:val="24"/>
          <w:szCs w:val="24"/>
        </w:rPr>
        <w:t>Seniorverksamheten</w:t>
      </w:r>
    </w:p>
    <w:p w14:paraId="44267DD4" w14:textId="21D59FDE" w:rsidR="007F4846" w:rsidRPr="00902EF6" w:rsidRDefault="007F4846" w:rsidP="00963433">
      <w:pPr>
        <w:rPr>
          <w:rFonts w:ascii="Arial" w:hAnsi="Arial" w:cs="Arial"/>
          <w:bCs/>
        </w:rPr>
      </w:pPr>
      <w:r w:rsidRPr="00902EF6">
        <w:rPr>
          <w:rFonts w:ascii="Arial" w:hAnsi="Arial" w:cs="Arial"/>
          <w:bCs/>
        </w:rPr>
        <w:t xml:space="preserve">En välorganiserad och proffsig miljö för våra seniorer skapar positiva incitament för våra ungdomsspelare att satsa för att nå mot en plats bland seniorerna. Seniorverksamheten ska präglas av </w:t>
      </w:r>
      <w:proofErr w:type="spellStart"/>
      <w:r w:rsidRPr="00902EF6">
        <w:rPr>
          <w:rFonts w:ascii="Arial" w:hAnsi="Arial" w:cs="Arial"/>
          <w:bCs/>
        </w:rPr>
        <w:t>träningsvilja</w:t>
      </w:r>
      <w:proofErr w:type="spellEnd"/>
      <w:r w:rsidRPr="00902EF6">
        <w:rPr>
          <w:rFonts w:ascii="Arial" w:hAnsi="Arial" w:cs="Arial"/>
          <w:bCs/>
        </w:rPr>
        <w:t>, ordning och reda och en god inställning. Våra seniorlag bidrar med att sätta tonen för</w:t>
      </w:r>
      <w:r w:rsidR="00902EF6">
        <w:rPr>
          <w:rFonts w:ascii="Arial" w:hAnsi="Arial" w:cs="Arial"/>
          <w:bCs/>
        </w:rPr>
        <w:t xml:space="preserve"> </w:t>
      </w:r>
      <w:r w:rsidRPr="00902EF6">
        <w:rPr>
          <w:rFonts w:ascii="Arial" w:hAnsi="Arial" w:cs="Arial"/>
          <w:bCs/>
        </w:rPr>
        <w:t xml:space="preserve">övriga delar av den sportsliga verksamheten och har därigenom ett viktigt uppdrag som förebilder. </w:t>
      </w:r>
    </w:p>
    <w:p w14:paraId="5379CAEB" w14:textId="79C1256E" w:rsidR="007F4846" w:rsidRPr="00902EF6" w:rsidRDefault="007F4846" w:rsidP="00963433">
      <w:pPr>
        <w:rPr>
          <w:rFonts w:ascii="Arial" w:hAnsi="Arial" w:cs="Arial"/>
          <w:b/>
          <w:sz w:val="24"/>
          <w:szCs w:val="24"/>
        </w:rPr>
      </w:pPr>
      <w:r w:rsidRPr="00902EF6">
        <w:rPr>
          <w:rFonts w:ascii="Arial" w:hAnsi="Arial" w:cs="Arial"/>
          <w:b/>
          <w:sz w:val="24"/>
          <w:szCs w:val="24"/>
        </w:rPr>
        <w:t>Övriga aktiviteter</w:t>
      </w:r>
    </w:p>
    <w:p w14:paraId="4B0F1DF6" w14:textId="182C623B" w:rsidR="00EA4DBD" w:rsidRPr="00902EF6" w:rsidRDefault="002223A4" w:rsidP="00963433">
      <w:pPr>
        <w:rPr>
          <w:rFonts w:ascii="Arial" w:hAnsi="Arial" w:cs="Arial"/>
          <w:bCs/>
        </w:rPr>
      </w:pPr>
      <w:r w:rsidRPr="00902EF6">
        <w:rPr>
          <w:rFonts w:ascii="Arial" w:hAnsi="Arial" w:cs="Arial"/>
          <w:bCs/>
        </w:rPr>
        <w:t xml:space="preserve">Föreningens ambition är att fortsätta och utveckla de sociala aspekterna av verksamheten, genom initiativ såsom kvällsfotboll och gå-fotboll. </w:t>
      </w:r>
    </w:p>
    <w:p w14:paraId="2CE42564" w14:textId="77777777" w:rsidR="007F4846" w:rsidRPr="00902EF6" w:rsidRDefault="007F4846" w:rsidP="00963433">
      <w:pPr>
        <w:rPr>
          <w:rFonts w:ascii="Arial" w:hAnsi="Arial" w:cs="Arial"/>
          <w:bCs/>
        </w:rPr>
      </w:pPr>
    </w:p>
    <w:p w14:paraId="3D782AA8" w14:textId="77777777" w:rsidR="00902EF6" w:rsidRDefault="00902EF6" w:rsidP="00963433">
      <w:pPr>
        <w:rPr>
          <w:rFonts w:ascii="Arial" w:hAnsi="Arial" w:cs="Arial"/>
          <w:bCs/>
        </w:rPr>
      </w:pPr>
      <w:r>
        <w:rPr>
          <w:rFonts w:ascii="Arial" w:hAnsi="Arial" w:cs="Arial"/>
          <w:bCs/>
        </w:rPr>
        <w:t xml:space="preserve">Erik Sjöholm </w:t>
      </w:r>
    </w:p>
    <w:p w14:paraId="0979604E" w14:textId="7D212C0A" w:rsidR="007F4846" w:rsidRPr="00902EF6" w:rsidRDefault="00902EF6" w:rsidP="00963433">
      <w:pPr>
        <w:rPr>
          <w:rFonts w:ascii="Arial" w:hAnsi="Arial" w:cs="Arial"/>
          <w:bCs/>
        </w:rPr>
      </w:pPr>
      <w:r>
        <w:rPr>
          <w:rFonts w:ascii="Arial" w:hAnsi="Arial" w:cs="Arial"/>
          <w:bCs/>
        </w:rPr>
        <w:t xml:space="preserve">Ordförande, </w:t>
      </w:r>
      <w:r w:rsidR="000A2624" w:rsidRPr="00902EF6">
        <w:rPr>
          <w:rFonts w:ascii="Arial" w:hAnsi="Arial" w:cs="Arial"/>
          <w:bCs/>
        </w:rPr>
        <w:t>IK Viljan Strängnäs</w:t>
      </w:r>
    </w:p>
    <w:sectPr w:rsidR="007F4846" w:rsidRPr="00902EF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46478" w14:textId="77777777" w:rsidR="007C432F" w:rsidRDefault="007C432F" w:rsidP="006C3E84">
      <w:pPr>
        <w:spacing w:after="0" w:line="240" w:lineRule="auto"/>
      </w:pPr>
      <w:r>
        <w:separator/>
      </w:r>
    </w:p>
  </w:endnote>
  <w:endnote w:type="continuationSeparator" w:id="0">
    <w:p w14:paraId="15977C2D" w14:textId="77777777" w:rsidR="007C432F" w:rsidRDefault="007C432F" w:rsidP="006C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9EDC1" w14:textId="77777777" w:rsidR="007C432F" w:rsidRDefault="007C432F" w:rsidP="006C3E84">
      <w:pPr>
        <w:spacing w:after="0" w:line="240" w:lineRule="auto"/>
      </w:pPr>
      <w:r>
        <w:separator/>
      </w:r>
    </w:p>
  </w:footnote>
  <w:footnote w:type="continuationSeparator" w:id="0">
    <w:p w14:paraId="7259D257" w14:textId="77777777" w:rsidR="007C432F" w:rsidRDefault="007C432F" w:rsidP="006C3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0F28" w14:textId="77777777" w:rsidR="007C432F" w:rsidRDefault="007C432F">
    <w:pPr>
      <w:pStyle w:val="Header"/>
    </w:pPr>
    <w:r>
      <w:rPr>
        <w:noProof/>
        <w:lang w:eastAsia="sv-SE"/>
      </w:rPr>
      <w:drawing>
        <wp:inline distT="0" distB="0" distL="0" distR="0" wp14:anchorId="0FE097DC" wp14:editId="362E7B9C">
          <wp:extent cx="1108082" cy="1178560"/>
          <wp:effectExtent l="0" t="0" r="0" b="2540"/>
          <wp:docPr id="6" name="Bild 1" descr="C:\Users\maglof11\AppData\Local\Microsoft\Windows\Temporary Internet Files\Content.Outlook\1NYALCXM\IKV_logga_PNG_Word_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1" descr="C:\Users\maglof11\AppData\Local\Microsoft\Windows\Temporary Internet Files\Content.Outlook\1NYALCXM\IKV_logga_PNG_Word_m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8082" cy="1178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85DB0"/>
    <w:multiLevelType w:val="hybridMultilevel"/>
    <w:tmpl w:val="E4E25302"/>
    <w:lvl w:ilvl="0" w:tplc="FA4A7CA8">
      <w:start w:val="1"/>
      <w:numFmt w:val="bullet"/>
      <w:lvlText w:val=""/>
      <w:lvlJc w:val="left"/>
      <w:pPr>
        <w:tabs>
          <w:tab w:val="num" w:pos="720"/>
        </w:tabs>
        <w:ind w:left="720" w:hanging="360"/>
      </w:pPr>
      <w:rPr>
        <w:rFonts w:ascii="Wingdings" w:hAnsi="Wingdings" w:hint="default"/>
      </w:rPr>
    </w:lvl>
    <w:lvl w:ilvl="1" w:tplc="E0A80FE8" w:tentative="1">
      <w:start w:val="1"/>
      <w:numFmt w:val="bullet"/>
      <w:lvlText w:val=""/>
      <w:lvlJc w:val="left"/>
      <w:pPr>
        <w:tabs>
          <w:tab w:val="num" w:pos="1440"/>
        </w:tabs>
        <w:ind w:left="1440" w:hanging="360"/>
      </w:pPr>
      <w:rPr>
        <w:rFonts w:ascii="Wingdings" w:hAnsi="Wingdings" w:hint="default"/>
      </w:rPr>
    </w:lvl>
    <w:lvl w:ilvl="2" w:tplc="B618261C" w:tentative="1">
      <w:start w:val="1"/>
      <w:numFmt w:val="bullet"/>
      <w:lvlText w:val=""/>
      <w:lvlJc w:val="left"/>
      <w:pPr>
        <w:tabs>
          <w:tab w:val="num" w:pos="2160"/>
        </w:tabs>
        <w:ind w:left="2160" w:hanging="360"/>
      </w:pPr>
      <w:rPr>
        <w:rFonts w:ascii="Wingdings" w:hAnsi="Wingdings" w:hint="default"/>
      </w:rPr>
    </w:lvl>
    <w:lvl w:ilvl="3" w:tplc="5B88DA5E" w:tentative="1">
      <w:start w:val="1"/>
      <w:numFmt w:val="bullet"/>
      <w:lvlText w:val=""/>
      <w:lvlJc w:val="left"/>
      <w:pPr>
        <w:tabs>
          <w:tab w:val="num" w:pos="2880"/>
        </w:tabs>
        <w:ind w:left="2880" w:hanging="360"/>
      </w:pPr>
      <w:rPr>
        <w:rFonts w:ascii="Wingdings" w:hAnsi="Wingdings" w:hint="default"/>
      </w:rPr>
    </w:lvl>
    <w:lvl w:ilvl="4" w:tplc="C52CBDDC" w:tentative="1">
      <w:start w:val="1"/>
      <w:numFmt w:val="bullet"/>
      <w:lvlText w:val=""/>
      <w:lvlJc w:val="left"/>
      <w:pPr>
        <w:tabs>
          <w:tab w:val="num" w:pos="3600"/>
        </w:tabs>
        <w:ind w:left="3600" w:hanging="360"/>
      </w:pPr>
      <w:rPr>
        <w:rFonts w:ascii="Wingdings" w:hAnsi="Wingdings" w:hint="default"/>
      </w:rPr>
    </w:lvl>
    <w:lvl w:ilvl="5" w:tplc="4216D4B6" w:tentative="1">
      <w:start w:val="1"/>
      <w:numFmt w:val="bullet"/>
      <w:lvlText w:val=""/>
      <w:lvlJc w:val="left"/>
      <w:pPr>
        <w:tabs>
          <w:tab w:val="num" w:pos="4320"/>
        </w:tabs>
        <w:ind w:left="4320" w:hanging="360"/>
      </w:pPr>
      <w:rPr>
        <w:rFonts w:ascii="Wingdings" w:hAnsi="Wingdings" w:hint="default"/>
      </w:rPr>
    </w:lvl>
    <w:lvl w:ilvl="6" w:tplc="DC9E34B8" w:tentative="1">
      <w:start w:val="1"/>
      <w:numFmt w:val="bullet"/>
      <w:lvlText w:val=""/>
      <w:lvlJc w:val="left"/>
      <w:pPr>
        <w:tabs>
          <w:tab w:val="num" w:pos="5040"/>
        </w:tabs>
        <w:ind w:left="5040" w:hanging="360"/>
      </w:pPr>
      <w:rPr>
        <w:rFonts w:ascii="Wingdings" w:hAnsi="Wingdings" w:hint="default"/>
      </w:rPr>
    </w:lvl>
    <w:lvl w:ilvl="7" w:tplc="C8E22E74" w:tentative="1">
      <w:start w:val="1"/>
      <w:numFmt w:val="bullet"/>
      <w:lvlText w:val=""/>
      <w:lvlJc w:val="left"/>
      <w:pPr>
        <w:tabs>
          <w:tab w:val="num" w:pos="5760"/>
        </w:tabs>
        <w:ind w:left="5760" w:hanging="360"/>
      </w:pPr>
      <w:rPr>
        <w:rFonts w:ascii="Wingdings" w:hAnsi="Wingdings" w:hint="default"/>
      </w:rPr>
    </w:lvl>
    <w:lvl w:ilvl="8" w:tplc="920413A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441CDE"/>
    <w:multiLevelType w:val="hybridMultilevel"/>
    <w:tmpl w:val="5B22B8F8"/>
    <w:lvl w:ilvl="0" w:tplc="A57E401C">
      <w:start w:val="1"/>
      <w:numFmt w:val="bullet"/>
      <w:lvlText w:val="•"/>
      <w:lvlJc w:val="left"/>
      <w:pPr>
        <w:tabs>
          <w:tab w:val="num" w:pos="720"/>
        </w:tabs>
        <w:ind w:left="720" w:hanging="360"/>
      </w:pPr>
      <w:rPr>
        <w:rFonts w:ascii="Arial" w:hAnsi="Arial" w:hint="default"/>
      </w:rPr>
    </w:lvl>
    <w:lvl w:ilvl="1" w:tplc="DDA6BF50" w:tentative="1">
      <w:start w:val="1"/>
      <w:numFmt w:val="bullet"/>
      <w:lvlText w:val="•"/>
      <w:lvlJc w:val="left"/>
      <w:pPr>
        <w:tabs>
          <w:tab w:val="num" w:pos="1440"/>
        </w:tabs>
        <w:ind w:left="1440" w:hanging="360"/>
      </w:pPr>
      <w:rPr>
        <w:rFonts w:ascii="Arial" w:hAnsi="Arial" w:hint="default"/>
      </w:rPr>
    </w:lvl>
    <w:lvl w:ilvl="2" w:tplc="F2A09426" w:tentative="1">
      <w:start w:val="1"/>
      <w:numFmt w:val="bullet"/>
      <w:lvlText w:val="•"/>
      <w:lvlJc w:val="left"/>
      <w:pPr>
        <w:tabs>
          <w:tab w:val="num" w:pos="2160"/>
        </w:tabs>
        <w:ind w:left="2160" w:hanging="360"/>
      </w:pPr>
      <w:rPr>
        <w:rFonts w:ascii="Arial" w:hAnsi="Arial" w:hint="default"/>
      </w:rPr>
    </w:lvl>
    <w:lvl w:ilvl="3" w:tplc="0928B3C4" w:tentative="1">
      <w:start w:val="1"/>
      <w:numFmt w:val="bullet"/>
      <w:lvlText w:val="•"/>
      <w:lvlJc w:val="left"/>
      <w:pPr>
        <w:tabs>
          <w:tab w:val="num" w:pos="2880"/>
        </w:tabs>
        <w:ind w:left="2880" w:hanging="360"/>
      </w:pPr>
      <w:rPr>
        <w:rFonts w:ascii="Arial" w:hAnsi="Arial" w:hint="default"/>
      </w:rPr>
    </w:lvl>
    <w:lvl w:ilvl="4" w:tplc="DB96C0B6" w:tentative="1">
      <w:start w:val="1"/>
      <w:numFmt w:val="bullet"/>
      <w:lvlText w:val="•"/>
      <w:lvlJc w:val="left"/>
      <w:pPr>
        <w:tabs>
          <w:tab w:val="num" w:pos="3600"/>
        </w:tabs>
        <w:ind w:left="3600" w:hanging="360"/>
      </w:pPr>
      <w:rPr>
        <w:rFonts w:ascii="Arial" w:hAnsi="Arial" w:hint="default"/>
      </w:rPr>
    </w:lvl>
    <w:lvl w:ilvl="5" w:tplc="80F82684" w:tentative="1">
      <w:start w:val="1"/>
      <w:numFmt w:val="bullet"/>
      <w:lvlText w:val="•"/>
      <w:lvlJc w:val="left"/>
      <w:pPr>
        <w:tabs>
          <w:tab w:val="num" w:pos="4320"/>
        </w:tabs>
        <w:ind w:left="4320" w:hanging="360"/>
      </w:pPr>
      <w:rPr>
        <w:rFonts w:ascii="Arial" w:hAnsi="Arial" w:hint="default"/>
      </w:rPr>
    </w:lvl>
    <w:lvl w:ilvl="6" w:tplc="074A0F56" w:tentative="1">
      <w:start w:val="1"/>
      <w:numFmt w:val="bullet"/>
      <w:lvlText w:val="•"/>
      <w:lvlJc w:val="left"/>
      <w:pPr>
        <w:tabs>
          <w:tab w:val="num" w:pos="5040"/>
        </w:tabs>
        <w:ind w:left="5040" w:hanging="360"/>
      </w:pPr>
      <w:rPr>
        <w:rFonts w:ascii="Arial" w:hAnsi="Arial" w:hint="default"/>
      </w:rPr>
    </w:lvl>
    <w:lvl w:ilvl="7" w:tplc="95A418DA" w:tentative="1">
      <w:start w:val="1"/>
      <w:numFmt w:val="bullet"/>
      <w:lvlText w:val="•"/>
      <w:lvlJc w:val="left"/>
      <w:pPr>
        <w:tabs>
          <w:tab w:val="num" w:pos="5760"/>
        </w:tabs>
        <w:ind w:left="5760" w:hanging="360"/>
      </w:pPr>
      <w:rPr>
        <w:rFonts w:ascii="Arial" w:hAnsi="Arial" w:hint="default"/>
      </w:rPr>
    </w:lvl>
    <w:lvl w:ilvl="8" w:tplc="CA5E217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72B096F"/>
    <w:multiLevelType w:val="hybridMultilevel"/>
    <w:tmpl w:val="52DE89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96924BD"/>
    <w:multiLevelType w:val="hybridMultilevel"/>
    <w:tmpl w:val="D43216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810"/>
    <w:rsid w:val="000056C7"/>
    <w:rsid w:val="00044C77"/>
    <w:rsid w:val="00083B45"/>
    <w:rsid w:val="000A2624"/>
    <w:rsid w:val="00165A41"/>
    <w:rsid w:val="00193C00"/>
    <w:rsid w:val="001A0A0F"/>
    <w:rsid w:val="00203C4C"/>
    <w:rsid w:val="002223A4"/>
    <w:rsid w:val="002806DF"/>
    <w:rsid w:val="002F61D2"/>
    <w:rsid w:val="00332BF2"/>
    <w:rsid w:val="00360898"/>
    <w:rsid w:val="00380E16"/>
    <w:rsid w:val="00381AC7"/>
    <w:rsid w:val="00396900"/>
    <w:rsid w:val="003A3AEF"/>
    <w:rsid w:val="003C172B"/>
    <w:rsid w:val="003D79B0"/>
    <w:rsid w:val="00403793"/>
    <w:rsid w:val="004324B3"/>
    <w:rsid w:val="004D6C91"/>
    <w:rsid w:val="004E17D7"/>
    <w:rsid w:val="004E48F5"/>
    <w:rsid w:val="0050135E"/>
    <w:rsid w:val="0052617F"/>
    <w:rsid w:val="00566C19"/>
    <w:rsid w:val="005C4FCA"/>
    <w:rsid w:val="005F0DC1"/>
    <w:rsid w:val="006143CB"/>
    <w:rsid w:val="006766B4"/>
    <w:rsid w:val="00685F29"/>
    <w:rsid w:val="00686733"/>
    <w:rsid w:val="006C3E84"/>
    <w:rsid w:val="006C4430"/>
    <w:rsid w:val="007260F5"/>
    <w:rsid w:val="00730044"/>
    <w:rsid w:val="007C432F"/>
    <w:rsid w:val="007D34FD"/>
    <w:rsid w:val="007F4846"/>
    <w:rsid w:val="00823B63"/>
    <w:rsid w:val="008309B0"/>
    <w:rsid w:val="008624BF"/>
    <w:rsid w:val="008B3F8A"/>
    <w:rsid w:val="00902EF6"/>
    <w:rsid w:val="00917E8D"/>
    <w:rsid w:val="00942BB0"/>
    <w:rsid w:val="00963433"/>
    <w:rsid w:val="0099130C"/>
    <w:rsid w:val="00A40810"/>
    <w:rsid w:val="00A73260"/>
    <w:rsid w:val="00AC2864"/>
    <w:rsid w:val="00AC302A"/>
    <w:rsid w:val="00B10543"/>
    <w:rsid w:val="00B25D85"/>
    <w:rsid w:val="00B8252B"/>
    <w:rsid w:val="00B902C7"/>
    <w:rsid w:val="00C146E7"/>
    <w:rsid w:val="00C23145"/>
    <w:rsid w:val="00C429E9"/>
    <w:rsid w:val="00C66E8C"/>
    <w:rsid w:val="00C74D77"/>
    <w:rsid w:val="00CE6CC8"/>
    <w:rsid w:val="00D068F4"/>
    <w:rsid w:val="00D764EC"/>
    <w:rsid w:val="00DB0E9F"/>
    <w:rsid w:val="00DC2822"/>
    <w:rsid w:val="00E110C7"/>
    <w:rsid w:val="00E36926"/>
    <w:rsid w:val="00E448DC"/>
    <w:rsid w:val="00E725CB"/>
    <w:rsid w:val="00EA4DBD"/>
    <w:rsid w:val="00EB6B58"/>
    <w:rsid w:val="00F86D86"/>
    <w:rsid w:val="00FD52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2E5D1D6"/>
  <w15:chartTrackingRefBased/>
  <w15:docId w15:val="{654406C5-1B73-45E3-BAD6-E618FCB3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8F5"/>
    <w:pPr>
      <w:ind w:left="720"/>
      <w:contextualSpacing/>
    </w:pPr>
  </w:style>
  <w:style w:type="paragraph" w:styleId="Header">
    <w:name w:val="header"/>
    <w:basedOn w:val="Normal"/>
    <w:link w:val="HeaderChar"/>
    <w:uiPriority w:val="99"/>
    <w:unhideWhenUsed/>
    <w:rsid w:val="006C3E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C3E84"/>
  </w:style>
  <w:style w:type="paragraph" w:styleId="Footer">
    <w:name w:val="footer"/>
    <w:basedOn w:val="Normal"/>
    <w:link w:val="FooterChar"/>
    <w:uiPriority w:val="99"/>
    <w:unhideWhenUsed/>
    <w:rsid w:val="006C3E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3E84"/>
  </w:style>
  <w:style w:type="paragraph" w:styleId="NormalWeb">
    <w:name w:val="Normal (Web)"/>
    <w:basedOn w:val="Normal"/>
    <w:uiPriority w:val="99"/>
    <w:semiHidden/>
    <w:unhideWhenUsed/>
    <w:rsid w:val="006C3E84"/>
    <w:pPr>
      <w:spacing w:before="100" w:beforeAutospacing="1" w:after="100" w:afterAutospacing="1" w:line="240" w:lineRule="auto"/>
    </w:pPr>
    <w:rPr>
      <w:rFonts w:ascii="Times New Roman" w:eastAsiaTheme="minorEastAsia"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75019">
      <w:bodyDiv w:val="1"/>
      <w:marLeft w:val="0"/>
      <w:marRight w:val="0"/>
      <w:marTop w:val="0"/>
      <w:marBottom w:val="0"/>
      <w:divBdr>
        <w:top w:val="none" w:sz="0" w:space="0" w:color="auto"/>
        <w:left w:val="none" w:sz="0" w:space="0" w:color="auto"/>
        <w:bottom w:val="none" w:sz="0" w:space="0" w:color="auto"/>
        <w:right w:val="none" w:sz="0" w:space="0" w:color="auto"/>
      </w:divBdr>
      <w:divsChild>
        <w:div w:id="469633231">
          <w:marLeft w:val="965"/>
          <w:marRight w:val="0"/>
          <w:marTop w:val="0"/>
          <w:marBottom w:val="0"/>
          <w:divBdr>
            <w:top w:val="none" w:sz="0" w:space="0" w:color="auto"/>
            <w:left w:val="none" w:sz="0" w:space="0" w:color="auto"/>
            <w:bottom w:val="none" w:sz="0" w:space="0" w:color="auto"/>
            <w:right w:val="none" w:sz="0" w:space="0" w:color="auto"/>
          </w:divBdr>
        </w:div>
        <w:div w:id="488443679">
          <w:marLeft w:val="965"/>
          <w:marRight w:val="0"/>
          <w:marTop w:val="0"/>
          <w:marBottom w:val="0"/>
          <w:divBdr>
            <w:top w:val="none" w:sz="0" w:space="0" w:color="auto"/>
            <w:left w:val="none" w:sz="0" w:space="0" w:color="auto"/>
            <w:bottom w:val="none" w:sz="0" w:space="0" w:color="auto"/>
            <w:right w:val="none" w:sz="0" w:space="0" w:color="auto"/>
          </w:divBdr>
        </w:div>
        <w:div w:id="684940282">
          <w:marLeft w:val="965"/>
          <w:marRight w:val="0"/>
          <w:marTop w:val="0"/>
          <w:marBottom w:val="0"/>
          <w:divBdr>
            <w:top w:val="none" w:sz="0" w:space="0" w:color="auto"/>
            <w:left w:val="none" w:sz="0" w:space="0" w:color="auto"/>
            <w:bottom w:val="none" w:sz="0" w:space="0" w:color="auto"/>
            <w:right w:val="none" w:sz="0" w:space="0" w:color="auto"/>
          </w:divBdr>
        </w:div>
        <w:div w:id="713773806">
          <w:marLeft w:val="965"/>
          <w:marRight w:val="0"/>
          <w:marTop w:val="0"/>
          <w:marBottom w:val="0"/>
          <w:divBdr>
            <w:top w:val="none" w:sz="0" w:space="0" w:color="auto"/>
            <w:left w:val="none" w:sz="0" w:space="0" w:color="auto"/>
            <w:bottom w:val="none" w:sz="0" w:space="0" w:color="auto"/>
            <w:right w:val="none" w:sz="0" w:space="0" w:color="auto"/>
          </w:divBdr>
        </w:div>
        <w:div w:id="923415034">
          <w:marLeft w:val="965"/>
          <w:marRight w:val="0"/>
          <w:marTop w:val="0"/>
          <w:marBottom w:val="0"/>
          <w:divBdr>
            <w:top w:val="none" w:sz="0" w:space="0" w:color="auto"/>
            <w:left w:val="none" w:sz="0" w:space="0" w:color="auto"/>
            <w:bottom w:val="none" w:sz="0" w:space="0" w:color="auto"/>
            <w:right w:val="none" w:sz="0" w:space="0" w:color="auto"/>
          </w:divBdr>
        </w:div>
        <w:div w:id="1168249928">
          <w:marLeft w:val="965"/>
          <w:marRight w:val="0"/>
          <w:marTop w:val="0"/>
          <w:marBottom w:val="0"/>
          <w:divBdr>
            <w:top w:val="none" w:sz="0" w:space="0" w:color="auto"/>
            <w:left w:val="none" w:sz="0" w:space="0" w:color="auto"/>
            <w:bottom w:val="none" w:sz="0" w:space="0" w:color="auto"/>
            <w:right w:val="none" w:sz="0" w:space="0" w:color="auto"/>
          </w:divBdr>
        </w:div>
        <w:div w:id="1204712093">
          <w:marLeft w:val="965"/>
          <w:marRight w:val="0"/>
          <w:marTop w:val="0"/>
          <w:marBottom w:val="0"/>
          <w:divBdr>
            <w:top w:val="none" w:sz="0" w:space="0" w:color="auto"/>
            <w:left w:val="none" w:sz="0" w:space="0" w:color="auto"/>
            <w:bottom w:val="none" w:sz="0" w:space="0" w:color="auto"/>
            <w:right w:val="none" w:sz="0" w:space="0" w:color="auto"/>
          </w:divBdr>
        </w:div>
        <w:div w:id="1379666898">
          <w:marLeft w:val="965"/>
          <w:marRight w:val="0"/>
          <w:marTop w:val="0"/>
          <w:marBottom w:val="0"/>
          <w:divBdr>
            <w:top w:val="none" w:sz="0" w:space="0" w:color="auto"/>
            <w:left w:val="none" w:sz="0" w:space="0" w:color="auto"/>
            <w:bottom w:val="none" w:sz="0" w:space="0" w:color="auto"/>
            <w:right w:val="none" w:sz="0" w:space="0" w:color="auto"/>
          </w:divBdr>
        </w:div>
      </w:divsChild>
    </w:div>
    <w:div w:id="689378232">
      <w:bodyDiv w:val="1"/>
      <w:marLeft w:val="0"/>
      <w:marRight w:val="0"/>
      <w:marTop w:val="0"/>
      <w:marBottom w:val="0"/>
      <w:divBdr>
        <w:top w:val="none" w:sz="0" w:space="0" w:color="auto"/>
        <w:left w:val="none" w:sz="0" w:space="0" w:color="auto"/>
        <w:bottom w:val="none" w:sz="0" w:space="0" w:color="auto"/>
        <w:right w:val="none" w:sz="0" w:space="0" w:color="auto"/>
      </w:divBdr>
      <w:divsChild>
        <w:div w:id="84544481">
          <w:marLeft w:val="547"/>
          <w:marRight w:val="0"/>
          <w:marTop w:val="134"/>
          <w:marBottom w:val="0"/>
          <w:divBdr>
            <w:top w:val="none" w:sz="0" w:space="0" w:color="auto"/>
            <w:left w:val="none" w:sz="0" w:space="0" w:color="auto"/>
            <w:bottom w:val="none" w:sz="0" w:space="0" w:color="auto"/>
            <w:right w:val="none" w:sz="0" w:space="0" w:color="auto"/>
          </w:divBdr>
        </w:div>
        <w:div w:id="1110706962">
          <w:marLeft w:val="547"/>
          <w:marRight w:val="0"/>
          <w:marTop w:val="134"/>
          <w:marBottom w:val="0"/>
          <w:divBdr>
            <w:top w:val="none" w:sz="0" w:space="0" w:color="auto"/>
            <w:left w:val="none" w:sz="0" w:space="0" w:color="auto"/>
            <w:bottom w:val="none" w:sz="0" w:space="0" w:color="auto"/>
            <w:right w:val="none" w:sz="0" w:space="0" w:color="auto"/>
          </w:divBdr>
        </w:div>
        <w:div w:id="1292050086">
          <w:marLeft w:val="547"/>
          <w:marRight w:val="0"/>
          <w:marTop w:val="134"/>
          <w:marBottom w:val="0"/>
          <w:divBdr>
            <w:top w:val="none" w:sz="0" w:space="0" w:color="auto"/>
            <w:left w:val="none" w:sz="0" w:space="0" w:color="auto"/>
            <w:bottom w:val="none" w:sz="0" w:space="0" w:color="auto"/>
            <w:right w:val="none" w:sz="0" w:space="0" w:color="auto"/>
          </w:divBdr>
        </w:div>
        <w:div w:id="1572619543">
          <w:marLeft w:val="547"/>
          <w:marRight w:val="0"/>
          <w:marTop w:val="134"/>
          <w:marBottom w:val="0"/>
          <w:divBdr>
            <w:top w:val="none" w:sz="0" w:space="0" w:color="auto"/>
            <w:left w:val="none" w:sz="0" w:space="0" w:color="auto"/>
            <w:bottom w:val="none" w:sz="0" w:space="0" w:color="auto"/>
            <w:right w:val="none" w:sz="0" w:space="0" w:color="auto"/>
          </w:divBdr>
        </w:div>
      </w:divsChild>
    </w:div>
    <w:div w:id="927156772">
      <w:bodyDiv w:val="1"/>
      <w:marLeft w:val="0"/>
      <w:marRight w:val="0"/>
      <w:marTop w:val="0"/>
      <w:marBottom w:val="0"/>
      <w:divBdr>
        <w:top w:val="none" w:sz="0" w:space="0" w:color="auto"/>
        <w:left w:val="none" w:sz="0" w:space="0" w:color="auto"/>
        <w:bottom w:val="none" w:sz="0" w:space="0" w:color="auto"/>
        <w:right w:val="none" w:sz="0" w:space="0" w:color="auto"/>
      </w:divBdr>
      <w:divsChild>
        <w:div w:id="757409919">
          <w:marLeft w:val="547"/>
          <w:marRight w:val="0"/>
          <w:marTop w:val="134"/>
          <w:marBottom w:val="0"/>
          <w:divBdr>
            <w:top w:val="none" w:sz="0" w:space="0" w:color="auto"/>
            <w:left w:val="none" w:sz="0" w:space="0" w:color="auto"/>
            <w:bottom w:val="none" w:sz="0" w:space="0" w:color="auto"/>
            <w:right w:val="none" w:sz="0" w:space="0" w:color="auto"/>
          </w:divBdr>
        </w:div>
        <w:div w:id="769011867">
          <w:marLeft w:val="547"/>
          <w:marRight w:val="0"/>
          <w:marTop w:val="134"/>
          <w:marBottom w:val="0"/>
          <w:divBdr>
            <w:top w:val="none" w:sz="0" w:space="0" w:color="auto"/>
            <w:left w:val="none" w:sz="0" w:space="0" w:color="auto"/>
            <w:bottom w:val="none" w:sz="0" w:space="0" w:color="auto"/>
            <w:right w:val="none" w:sz="0" w:space="0" w:color="auto"/>
          </w:divBdr>
        </w:div>
        <w:div w:id="1217936139">
          <w:marLeft w:val="547"/>
          <w:marRight w:val="0"/>
          <w:marTop w:val="134"/>
          <w:marBottom w:val="0"/>
          <w:divBdr>
            <w:top w:val="none" w:sz="0" w:space="0" w:color="auto"/>
            <w:left w:val="none" w:sz="0" w:space="0" w:color="auto"/>
            <w:bottom w:val="none" w:sz="0" w:space="0" w:color="auto"/>
            <w:right w:val="none" w:sz="0" w:space="0" w:color="auto"/>
          </w:divBdr>
        </w:div>
        <w:div w:id="1227037125">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890B2D069D687468C2F4BF228F15D01" ma:contentTypeVersion="11" ma:contentTypeDescription="Skapa ett nytt dokument." ma:contentTypeScope="" ma:versionID="c26c017ec6725873c25b36fd0a8228b0">
  <xsd:schema xmlns:xsd="http://www.w3.org/2001/XMLSchema" xmlns:xs="http://www.w3.org/2001/XMLSchema" xmlns:p="http://schemas.microsoft.com/office/2006/metadata/properties" xmlns:ns3="abcd3fca-2dad-4dc0-80a4-2a4287e19395" xmlns:ns4="903eadad-5927-4e20-b0cf-68f2be0ef249" targetNamespace="http://schemas.microsoft.com/office/2006/metadata/properties" ma:root="true" ma:fieldsID="c7b4c0c7b5c37d29eacd8f247e93cb30" ns3:_="" ns4:_="">
    <xsd:import namespace="abcd3fca-2dad-4dc0-80a4-2a4287e19395"/>
    <xsd:import namespace="903eadad-5927-4e20-b0cf-68f2be0ef2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d3fca-2dad-4dc0-80a4-2a4287e19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3eadad-5927-4e20-b0cf-68f2be0ef249"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SharingHintHash" ma:index="18"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D42F13-0885-46A4-9C50-82B2BF02765C}">
  <ds:schemaRefs>
    <ds:schemaRef ds:uri="http://schemas.microsoft.com/sharepoint/v3/contenttype/forms"/>
  </ds:schemaRefs>
</ds:datastoreItem>
</file>

<file path=customXml/itemProps2.xml><?xml version="1.0" encoding="utf-8"?>
<ds:datastoreItem xmlns:ds="http://schemas.openxmlformats.org/officeDocument/2006/customXml" ds:itemID="{59E81A66-8DBC-486F-B9C0-2C7CE149869E}">
  <ds:schemaRefs>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dcmitype/"/>
    <ds:schemaRef ds:uri="http://purl.org/dc/elements/1.1/"/>
    <ds:schemaRef ds:uri="abcd3fca-2dad-4dc0-80a4-2a4287e19395"/>
    <ds:schemaRef ds:uri="http://schemas.openxmlformats.org/package/2006/metadata/core-properties"/>
    <ds:schemaRef ds:uri="903eadad-5927-4e20-b0cf-68f2be0ef249"/>
    <ds:schemaRef ds:uri="http://www.w3.org/XML/1998/namespace"/>
  </ds:schemaRefs>
</ds:datastoreItem>
</file>

<file path=customXml/itemProps3.xml><?xml version="1.0" encoding="utf-8"?>
<ds:datastoreItem xmlns:ds="http://schemas.openxmlformats.org/officeDocument/2006/customXml" ds:itemID="{A305BD82-D01B-4A09-A723-4138D35B8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d3fca-2dad-4dc0-80a4-2a4287e19395"/>
    <ds:schemaRef ds:uri="903eadad-5927-4e20-b0cf-68f2be0ef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323</Words>
  <Characters>1715</Characters>
  <Application>Microsoft Office Word</Application>
  <DocSecurity>0</DocSecurity>
  <Lines>14</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Sjoholm</dc:creator>
  <cp:keywords/>
  <dc:description/>
  <cp:lastModifiedBy>Erik Sjöholm</cp:lastModifiedBy>
  <cp:revision>2</cp:revision>
  <dcterms:created xsi:type="dcterms:W3CDTF">2023-03-19T19:37:00Z</dcterms:created>
  <dcterms:modified xsi:type="dcterms:W3CDTF">2023-03-19T19:37:00Z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0x0101001890B2D069D687468C2F4BF228F15D01</vt:lpwstr>
  </property>
</Properties>
</file>